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22" w:rsidRDefault="00144C22" w:rsidP="00144C22">
      <w:pPr>
        <w:jc w:val="center"/>
        <w:rPr>
          <w:b/>
          <w:sz w:val="32"/>
          <w:szCs w:val="32"/>
        </w:rPr>
      </w:pPr>
      <w:r w:rsidRPr="00144C22">
        <w:rPr>
          <w:b/>
          <w:sz w:val="32"/>
          <w:szCs w:val="32"/>
        </w:rPr>
        <w:t xml:space="preserve">Памятка по безопасному поведению во время падения снега и сосулек с крыш зданий </w:t>
      </w:r>
    </w:p>
    <w:p w:rsidR="00684522" w:rsidRDefault="00684522" w:rsidP="00144C22">
      <w:pPr>
        <w:jc w:val="center"/>
        <w:rPr>
          <w:b/>
          <w:sz w:val="32"/>
          <w:szCs w:val="32"/>
        </w:rPr>
      </w:pPr>
    </w:p>
    <w:p w:rsidR="00144C22" w:rsidRDefault="00144C22" w:rsidP="00684522">
      <w:pPr>
        <w:jc w:val="center"/>
      </w:pPr>
      <w:r w:rsidRPr="00144C22">
        <w:rPr>
          <w:b/>
          <w:sz w:val="32"/>
          <w:szCs w:val="32"/>
        </w:rPr>
        <w:t>ОСТОРОЖНО СХОД СНЕГА С КРЫШ!</w:t>
      </w:r>
      <w:r>
        <w:t xml:space="preserve"> </w:t>
      </w:r>
    </w:p>
    <w:p w:rsidR="00144C22" w:rsidRP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1. Обильные снегопады и потепление могут вызвать образование сосулек и сход снега с крыш зданий. </w:t>
      </w:r>
    </w:p>
    <w:p w:rsidR="00144C22" w:rsidRP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2. Сход скопившейся на крыше снежной массы очень опасен! </w:t>
      </w:r>
    </w:p>
    <w:p w:rsidR="00144C22" w:rsidRP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3.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 </w:t>
      </w:r>
    </w:p>
    <w:p w:rsidR="00144C22" w:rsidRP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4. Помните: чаще всего сосульки образуются над водостоками, поэтому эти места фасадов домов бывают особенно опасны. Их необходимо обходить стороной. </w:t>
      </w:r>
    </w:p>
    <w:p w:rsid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5. 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</w:t>
      </w:r>
    </w:p>
    <w:p w:rsid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6. Возможно, это сход снега или ледяной глыбы. Бежать от здания тоже нельзя. Нужно как можно быстрее прижаться к стене, козырек крыши послужит укрытием. </w:t>
      </w:r>
    </w:p>
    <w:p w:rsid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7. Одним из факторов, предотвращающих образование сосулек и сходов снежных масс, является регулярное и своевременное удаление снега с крыш. При отсутствии снега сосулькам просто не из чего образовываться, а значит люди внизу – в безопасности. </w:t>
      </w:r>
    </w:p>
    <w:p w:rsidR="00144C22" w:rsidRPr="00144C22" w:rsidRDefault="00144C22" w:rsidP="00144C22">
      <w:pPr>
        <w:jc w:val="center"/>
        <w:rPr>
          <w:b/>
          <w:sz w:val="30"/>
          <w:szCs w:val="30"/>
        </w:rPr>
      </w:pPr>
      <w:r w:rsidRPr="00144C22">
        <w:rPr>
          <w:b/>
          <w:sz w:val="30"/>
          <w:szCs w:val="30"/>
        </w:rPr>
        <w:t>ОСТОРОЖНО - СОСУЛЬКИ!</w:t>
      </w:r>
    </w:p>
    <w:p w:rsid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 1. Солнышко начинает постепенно растапливать снег и лед. </w:t>
      </w:r>
    </w:p>
    <w:p w:rsid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>2. В это время большую опасность представляют сосульки на крышах домов, потому что они временами падают.</w:t>
      </w:r>
    </w:p>
    <w:p w:rsid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 3. Угадать тот самый момент, когда сосулька решит, что висеть ей уже надоело, совершенно невозможно. И если </w:t>
      </w:r>
      <w:r>
        <w:rPr>
          <w:sz w:val="30"/>
          <w:szCs w:val="30"/>
        </w:rPr>
        <w:t>в</w:t>
      </w:r>
      <w:r w:rsidRPr="00144C22">
        <w:rPr>
          <w:sz w:val="30"/>
          <w:szCs w:val="30"/>
        </w:rPr>
        <w:t>ы думае</w:t>
      </w:r>
      <w:r>
        <w:rPr>
          <w:sz w:val="30"/>
          <w:szCs w:val="30"/>
        </w:rPr>
        <w:t>те</w:t>
      </w:r>
      <w:r w:rsidRPr="00144C22">
        <w:rPr>
          <w:sz w:val="30"/>
          <w:szCs w:val="30"/>
        </w:rPr>
        <w:t>, что ледяная сосулька не может причинить большой вред, то очень сильно ошибае</w:t>
      </w:r>
      <w:r>
        <w:rPr>
          <w:sz w:val="30"/>
          <w:szCs w:val="30"/>
        </w:rPr>
        <w:t>тесь</w:t>
      </w:r>
      <w:r w:rsidRPr="00144C22">
        <w:rPr>
          <w:sz w:val="30"/>
          <w:szCs w:val="30"/>
        </w:rPr>
        <w:t xml:space="preserve">. </w:t>
      </w:r>
    </w:p>
    <w:p w:rsid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>4. Поэтому всегда обраща</w:t>
      </w:r>
      <w:r>
        <w:rPr>
          <w:sz w:val="30"/>
          <w:szCs w:val="30"/>
        </w:rPr>
        <w:t>йте</w:t>
      </w:r>
      <w:r w:rsidRPr="00144C22">
        <w:rPr>
          <w:sz w:val="30"/>
          <w:szCs w:val="30"/>
        </w:rPr>
        <w:t xml:space="preserve"> внимание на огороженные участки тротуаров и ни в коем случае не заходи</w:t>
      </w:r>
      <w:r>
        <w:rPr>
          <w:sz w:val="30"/>
          <w:szCs w:val="30"/>
        </w:rPr>
        <w:t>те</w:t>
      </w:r>
      <w:r w:rsidRPr="00144C22">
        <w:rPr>
          <w:sz w:val="30"/>
          <w:szCs w:val="30"/>
        </w:rPr>
        <w:t xml:space="preserve"> в опасные зоны. </w:t>
      </w:r>
    </w:p>
    <w:p w:rsid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>5. Чаще всего сосульки образуются над водостоками, именно эти места фасадов домов бывают особенно опасны. Кроме того, обращай</w:t>
      </w:r>
      <w:r>
        <w:rPr>
          <w:sz w:val="30"/>
          <w:szCs w:val="30"/>
        </w:rPr>
        <w:t>те</w:t>
      </w:r>
      <w:r w:rsidRPr="00144C22">
        <w:rPr>
          <w:sz w:val="30"/>
          <w:szCs w:val="30"/>
        </w:rPr>
        <w:t xml:space="preserve"> внимание на обледенение тротуаров. Обычно более толстый слой наледи образуется под сосульками. </w:t>
      </w:r>
    </w:p>
    <w:p w:rsidR="002F4A0D" w:rsidRPr="00144C22" w:rsidRDefault="00144C22" w:rsidP="00144C22">
      <w:pPr>
        <w:jc w:val="both"/>
        <w:rPr>
          <w:sz w:val="30"/>
          <w:szCs w:val="30"/>
        </w:rPr>
      </w:pPr>
      <w:r w:rsidRPr="00144C22">
        <w:rPr>
          <w:sz w:val="30"/>
          <w:szCs w:val="30"/>
        </w:rPr>
        <w:t xml:space="preserve">6. Даже в том случае, когда ограждение отсутствует, стоит соблюдать осторожность и по возможности не подходить близко к стенам зданий. 7. Если </w:t>
      </w:r>
      <w:r>
        <w:rPr>
          <w:sz w:val="30"/>
          <w:szCs w:val="30"/>
        </w:rPr>
        <w:t>в</w:t>
      </w:r>
      <w:r w:rsidRPr="00144C22">
        <w:rPr>
          <w:sz w:val="30"/>
          <w:szCs w:val="30"/>
        </w:rPr>
        <w:t>ы иде</w:t>
      </w:r>
      <w:r>
        <w:rPr>
          <w:sz w:val="30"/>
          <w:szCs w:val="30"/>
        </w:rPr>
        <w:t>те</w:t>
      </w:r>
      <w:r w:rsidRPr="00144C22">
        <w:rPr>
          <w:sz w:val="30"/>
          <w:szCs w:val="30"/>
        </w:rPr>
        <w:t xml:space="preserve"> по тротуару и слыши</w:t>
      </w:r>
      <w:r>
        <w:rPr>
          <w:sz w:val="30"/>
          <w:szCs w:val="30"/>
        </w:rPr>
        <w:t>те</w:t>
      </w:r>
      <w:r w:rsidRPr="00144C22">
        <w:rPr>
          <w:sz w:val="30"/>
          <w:szCs w:val="30"/>
        </w:rPr>
        <w:t xml:space="preserve">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</w:t>
      </w:r>
      <w:r>
        <w:rPr>
          <w:sz w:val="30"/>
          <w:szCs w:val="30"/>
        </w:rPr>
        <w:t>.</w:t>
      </w:r>
    </w:p>
    <w:sectPr w:rsidR="002F4A0D" w:rsidRPr="00144C22" w:rsidSect="0068452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22"/>
    <w:rsid w:val="00144C22"/>
    <w:rsid w:val="002F4A0D"/>
    <w:rsid w:val="00684522"/>
    <w:rsid w:val="008678A5"/>
    <w:rsid w:val="00CB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8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8A5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867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брычев</dc:creator>
  <cp:keywords/>
  <dc:description/>
  <cp:lastModifiedBy>брычев</cp:lastModifiedBy>
  <cp:revision>3</cp:revision>
  <dcterms:created xsi:type="dcterms:W3CDTF">2015-12-09T03:00:00Z</dcterms:created>
  <dcterms:modified xsi:type="dcterms:W3CDTF">2015-12-09T03:06:00Z</dcterms:modified>
</cp:coreProperties>
</file>